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7F06F7" w14:textId="77777777" w:rsidR="003977BD" w:rsidRPr="00960767" w:rsidRDefault="003977BD" w:rsidP="003977BD">
      <w:pPr>
        <w:autoSpaceDE w:val="0"/>
        <w:autoSpaceDN w:val="0"/>
        <w:adjustRightInd w:val="0"/>
        <w:spacing w:after="168" w:line="288" w:lineRule="auto"/>
        <w:rPr>
          <w:rFonts w:ascii="Avenir Next Demi Bold" w:hAnsi="Avenir Next Demi Bold" w:cs="Avenir Next Demi Bold"/>
          <w:color w:val="223A29"/>
          <w:kern w:val="0"/>
        </w:rPr>
      </w:pPr>
      <w:r w:rsidRPr="00960767">
        <w:rPr>
          <w:rFonts w:ascii="Avenir Next Demi Bold" w:hAnsi="Avenir Next Demi Bold" w:cs="Avenir Next Demi Bold"/>
          <w:color w:val="223A29"/>
          <w:kern w:val="0"/>
        </w:rPr>
        <w:t>Welcome</w:t>
      </w:r>
      <w:r w:rsidRPr="00960767">
        <w:rPr>
          <w:rFonts w:ascii="Avenir Next Demi Bold" w:hAnsi="Avenir Next Demi Bold" w:cs="Avenir Next Demi Bold"/>
          <w:b/>
          <w:bCs/>
          <w:color w:val="223A29"/>
          <w:kern w:val="0"/>
        </w:rPr>
        <w:t xml:space="preserve"> </w:t>
      </w:r>
      <w:r w:rsidRPr="00960767">
        <w:rPr>
          <w:rFonts w:ascii="Avenir Next Demi Bold" w:hAnsi="Avenir Next Demi Bold" w:cs="Avenir Next Demi Bold"/>
          <w:color w:val="223A29"/>
          <w:kern w:val="0"/>
        </w:rPr>
        <w:t xml:space="preserve">to </w:t>
      </w:r>
      <w:proofErr w:type="spellStart"/>
      <w:r w:rsidRPr="00960767">
        <w:rPr>
          <w:rFonts w:ascii="Avenir Next Demi Bold" w:hAnsi="Avenir Next Demi Bold" w:cs="Avenir Next Demi Bold"/>
          <w:color w:val="223A29"/>
          <w:kern w:val="0"/>
        </w:rPr>
        <w:t>Treeline</w:t>
      </w:r>
      <w:proofErr w:type="spellEnd"/>
      <w:r w:rsidRPr="00960767">
        <w:rPr>
          <w:rFonts w:ascii="Avenir Next Demi Bold" w:hAnsi="Avenir Next Demi Bold" w:cs="Avenir Next Demi Bold"/>
          <w:color w:val="223A29"/>
          <w:kern w:val="0"/>
        </w:rPr>
        <w:t xml:space="preserve"> Leadership—a new service from </w:t>
      </w:r>
      <w:proofErr w:type="spellStart"/>
      <w:r w:rsidRPr="00960767">
        <w:rPr>
          <w:rFonts w:ascii="Avenir Next Demi Bold" w:hAnsi="Avenir Next Demi Bold" w:cs="Avenir Next Demi Bold"/>
          <w:color w:val="223A29"/>
          <w:kern w:val="0"/>
        </w:rPr>
        <w:t>Kimmik</w:t>
      </w:r>
      <w:proofErr w:type="spellEnd"/>
      <w:r w:rsidRPr="00960767">
        <w:rPr>
          <w:rFonts w:ascii="Avenir Next Demi Bold" w:hAnsi="Avenir Next Demi Bold" w:cs="Avenir Next Demi Bold"/>
          <w:color w:val="223A29"/>
          <w:kern w:val="0"/>
        </w:rPr>
        <w:t xml:space="preserve"> Consulting.</w:t>
      </w:r>
    </w:p>
    <w:p w14:paraId="333B2007" w14:textId="77777777" w:rsidR="003977BD" w:rsidRPr="00960767" w:rsidRDefault="003977BD" w:rsidP="003977BD">
      <w:pPr>
        <w:pStyle w:val="isselectedend"/>
        <w:rPr>
          <w:rFonts w:asciiTheme="minorHAnsi" w:hAnsiTheme="minorHAnsi"/>
          <w:color w:val="000000"/>
        </w:rPr>
      </w:pPr>
      <w:r w:rsidRPr="00960767">
        <w:rPr>
          <w:rFonts w:asciiTheme="minorHAnsi" w:hAnsiTheme="minorHAnsi"/>
          <w:color w:val="000000"/>
        </w:rPr>
        <w:t>Over the past few years, we’ve heard from many clients and organizations that they want to be better prepared for leadership transitions, strengthen their leadership capacity, and bring greater focus and connection to their teams.</w:t>
      </w:r>
    </w:p>
    <w:p w14:paraId="7E486E67" w14:textId="77777777" w:rsidR="003977BD" w:rsidRDefault="003977BD" w:rsidP="003977BD">
      <w:pPr>
        <w:pStyle w:val="isselectedend"/>
        <w:rPr>
          <w:rFonts w:asciiTheme="minorHAnsi" w:hAnsiTheme="minorHAnsi"/>
          <w:color w:val="000000"/>
        </w:rPr>
      </w:pPr>
      <w:r w:rsidRPr="00960767">
        <w:rPr>
          <w:rFonts w:asciiTheme="minorHAnsi" w:hAnsiTheme="minorHAnsi"/>
          <w:color w:val="000000"/>
        </w:rPr>
        <w:t>In response, we’ve curated a leadership development program designed for</w:t>
      </w:r>
      <w:r w:rsidRPr="00960767">
        <w:rPr>
          <w:rStyle w:val="apple-converted-space"/>
          <w:rFonts w:asciiTheme="minorHAnsi" w:hAnsiTheme="minorHAnsi"/>
          <w:color w:val="000000"/>
        </w:rPr>
        <w:t> </w:t>
      </w:r>
      <w:r w:rsidRPr="00960767">
        <w:rPr>
          <w:rStyle w:val="Strong"/>
          <w:rFonts w:asciiTheme="minorHAnsi" w:hAnsiTheme="minorHAnsi"/>
          <w:color w:val="000000"/>
        </w:rPr>
        <w:t>new, emerging, and seasoned leaders</w:t>
      </w:r>
      <w:r w:rsidRPr="00960767">
        <w:rPr>
          <w:rStyle w:val="apple-converted-space"/>
          <w:rFonts w:asciiTheme="minorHAnsi" w:hAnsiTheme="minorHAnsi"/>
          <w:color w:val="000000"/>
        </w:rPr>
        <w:t> </w:t>
      </w:r>
      <w:r w:rsidRPr="00960767">
        <w:rPr>
          <w:rFonts w:asciiTheme="minorHAnsi" w:hAnsiTheme="minorHAnsi"/>
          <w:color w:val="000000"/>
        </w:rPr>
        <w:t>who want to lead with greater clarity, confidence, and intention.</w:t>
      </w:r>
    </w:p>
    <w:p w14:paraId="3BC058A9" w14:textId="77777777" w:rsidR="003977BD" w:rsidRPr="00960767" w:rsidRDefault="003977BD" w:rsidP="003977BD">
      <w:pPr>
        <w:pStyle w:val="isselectedend"/>
        <w:rPr>
          <w:rFonts w:asciiTheme="minorHAnsi" w:hAnsiTheme="minorHAnsi"/>
          <w:color w:val="000000"/>
        </w:rPr>
      </w:pPr>
      <w:r w:rsidRPr="00960767">
        <w:rPr>
          <w:rFonts w:asciiTheme="minorHAnsi" w:hAnsiTheme="minorHAnsi"/>
          <w:color w:val="000000"/>
        </w:rPr>
        <w:t>But leadership development doesn’t have to happen in isolation.</w:t>
      </w:r>
      <w:r w:rsidRPr="00960767">
        <w:rPr>
          <w:rStyle w:val="apple-converted-space"/>
          <w:rFonts w:asciiTheme="minorHAnsi" w:hAnsiTheme="minorHAnsi"/>
          <w:color w:val="000000"/>
        </w:rPr>
        <w:t> </w:t>
      </w:r>
      <w:r w:rsidRPr="00960767">
        <w:rPr>
          <w:rStyle w:val="Strong"/>
          <w:rFonts w:asciiTheme="minorHAnsi" w:hAnsiTheme="minorHAnsi"/>
          <w:color w:val="000000"/>
        </w:rPr>
        <w:t>Treeline Leadership is intentionally designed to build a community of practice</w:t>
      </w:r>
      <w:r w:rsidRPr="00960767">
        <w:rPr>
          <w:rFonts w:asciiTheme="minorHAnsi" w:hAnsiTheme="minorHAnsi"/>
          <w:color w:val="000000"/>
        </w:rPr>
        <w:t>—connecting participants with others who are navigating similar opportunities, challenges, and questions. Through shared learning, reflection, conversation, and mutual support, participants can build relationships that extend beyond the program itself.</w:t>
      </w:r>
    </w:p>
    <w:p w14:paraId="5D160CCE" w14:textId="77777777" w:rsidR="003977BD" w:rsidRPr="00960767" w:rsidRDefault="003977BD" w:rsidP="003977BD">
      <w:pPr>
        <w:pStyle w:val="isselectedend"/>
        <w:rPr>
          <w:rFonts w:asciiTheme="minorHAnsi" w:hAnsiTheme="minorHAnsi"/>
          <w:color w:val="000000"/>
        </w:rPr>
      </w:pPr>
      <w:r w:rsidRPr="00960767">
        <w:rPr>
          <w:rStyle w:val="Strong"/>
          <w:rFonts w:asciiTheme="minorHAnsi" w:hAnsiTheme="minorHAnsi"/>
          <w:color w:val="000000"/>
        </w:rPr>
        <w:t>Treeline Leadership</w:t>
      </w:r>
      <w:r w:rsidRPr="00960767">
        <w:rPr>
          <w:rFonts w:asciiTheme="minorHAnsi" w:hAnsiTheme="minorHAnsi"/>
          <w:color w:val="000000"/>
        </w:rPr>
        <w:t>—</w:t>
      </w:r>
      <w:r>
        <w:rPr>
          <w:rFonts w:asciiTheme="minorHAnsi" w:hAnsiTheme="minorHAnsi"/>
          <w:color w:val="000000"/>
        </w:rPr>
        <w:t xml:space="preserve"> is </w:t>
      </w:r>
      <w:r w:rsidRPr="00960767">
        <w:rPr>
          <w:rFonts w:asciiTheme="minorHAnsi" w:hAnsiTheme="minorHAnsi"/>
          <w:color w:val="000000"/>
        </w:rPr>
        <w:t>a flexible leadership experience that can be</w:t>
      </w:r>
      <w:r w:rsidRPr="00960767">
        <w:rPr>
          <w:rStyle w:val="apple-converted-space"/>
          <w:rFonts w:asciiTheme="minorHAnsi" w:hAnsiTheme="minorHAnsi"/>
          <w:color w:val="000000"/>
        </w:rPr>
        <w:t> </w:t>
      </w:r>
      <w:r w:rsidRPr="00960767">
        <w:rPr>
          <w:rStyle w:val="Strong"/>
          <w:rFonts w:asciiTheme="minorHAnsi" w:hAnsiTheme="minorHAnsi"/>
          <w:color w:val="000000"/>
        </w:rPr>
        <w:t>self-directed, self-paced, or delivered in person</w:t>
      </w:r>
      <w:r w:rsidRPr="00960767">
        <w:rPr>
          <w:rFonts w:asciiTheme="minorHAnsi" w:hAnsiTheme="minorHAnsi"/>
          <w:color w:val="000000"/>
        </w:rPr>
        <w:t>.</w:t>
      </w:r>
    </w:p>
    <w:p w14:paraId="31F62AA1" w14:textId="77777777" w:rsidR="003977BD" w:rsidRPr="00960767" w:rsidRDefault="003977BD" w:rsidP="003977BD">
      <w:pPr>
        <w:pStyle w:val="NormalWeb"/>
        <w:rPr>
          <w:rFonts w:asciiTheme="minorHAnsi" w:hAnsiTheme="minorHAnsi"/>
          <w:color w:val="000000"/>
        </w:rPr>
      </w:pPr>
      <w:r w:rsidRPr="00960767">
        <w:rPr>
          <w:rFonts w:asciiTheme="minorHAnsi" w:hAnsiTheme="minorHAnsi"/>
          <w:color w:val="000000"/>
        </w:rPr>
        <w:t>Whether you’re stepping into leadership for the first time, navigating a transition, or looking to strengthen your impact as an experienced leader, Treeline Leadership provides practical tools, reflection, and connection to help you—and those you lead—thrive.</w:t>
      </w:r>
    </w:p>
    <w:p w14:paraId="4BCE3CA0" w14:textId="77777777" w:rsidR="003977BD" w:rsidRPr="00960767" w:rsidRDefault="003977BD" w:rsidP="003977BD">
      <w:pPr>
        <w:pStyle w:val="pdq2pgselectionanchorcontainer"/>
        <w:rPr>
          <w:rFonts w:asciiTheme="minorHAnsi" w:hAnsiTheme="minorHAnsi"/>
          <w:color w:val="000000"/>
        </w:rPr>
      </w:pPr>
      <w:r w:rsidRPr="00960767">
        <w:rPr>
          <w:rFonts w:asciiTheme="minorHAnsi" w:hAnsiTheme="minorHAnsi"/>
          <w:color w:val="000000"/>
        </w:rPr>
        <w:t>Please share your contact details</w:t>
      </w:r>
      <w:r>
        <w:rPr>
          <w:rFonts w:asciiTheme="minorHAnsi" w:hAnsiTheme="minorHAnsi"/>
          <w:color w:val="000000"/>
        </w:rPr>
        <w:t xml:space="preserve"> to </w:t>
      </w:r>
      <w:hyperlink r:id="rId4" w:history="1">
        <w:r w:rsidRPr="00A9323A">
          <w:rPr>
            <w:rStyle w:val="Hyperlink"/>
            <w:rFonts w:asciiTheme="minorHAnsi" w:hAnsiTheme="minorHAnsi"/>
          </w:rPr>
          <w:t>info@kimmik.ca</w:t>
        </w:r>
      </w:hyperlink>
      <w:r>
        <w:rPr>
          <w:rFonts w:asciiTheme="minorHAnsi" w:hAnsiTheme="minorHAnsi"/>
          <w:color w:val="000000"/>
        </w:rPr>
        <w:t xml:space="preserve"> </w:t>
      </w:r>
      <w:r w:rsidRPr="00960767">
        <w:rPr>
          <w:rFonts w:asciiTheme="minorHAnsi" w:hAnsiTheme="minorHAnsi"/>
          <w:color w:val="000000"/>
        </w:rPr>
        <w:t xml:space="preserve"> if you</w:t>
      </w:r>
      <w:r>
        <w:rPr>
          <w:rFonts w:asciiTheme="minorHAnsi" w:hAnsiTheme="minorHAnsi"/>
          <w:color w:val="000000"/>
        </w:rPr>
        <w:t>’d like more information about</w:t>
      </w:r>
      <w:r w:rsidRPr="00960767">
        <w:rPr>
          <w:rFonts w:asciiTheme="minorHAnsi" w:hAnsiTheme="minorHAnsi"/>
          <w:color w:val="000000"/>
        </w:rPr>
        <w:t>. upcoming</w:t>
      </w:r>
      <w:r w:rsidRPr="00960767">
        <w:rPr>
          <w:rStyle w:val="apple-converted-space"/>
          <w:rFonts w:asciiTheme="minorHAnsi" w:hAnsiTheme="minorHAnsi"/>
          <w:color w:val="000000"/>
        </w:rPr>
        <w:t> </w:t>
      </w:r>
      <w:r w:rsidRPr="00960767">
        <w:rPr>
          <w:rStyle w:val="Strong"/>
          <w:rFonts w:asciiTheme="minorHAnsi" w:hAnsiTheme="minorHAnsi"/>
          <w:color w:val="000000"/>
        </w:rPr>
        <w:t>1-, 3-, and 5-day leadership training sessions</w:t>
      </w:r>
      <w:r w:rsidRPr="00960767">
        <w:rPr>
          <w:rFonts w:asciiTheme="minorHAnsi" w:hAnsiTheme="minorHAnsi"/>
          <w:color w:val="000000"/>
        </w:rPr>
        <w:t>, as well as our</w:t>
      </w:r>
      <w:r w:rsidRPr="00960767">
        <w:rPr>
          <w:rStyle w:val="apple-converted-space"/>
          <w:rFonts w:asciiTheme="minorHAnsi" w:hAnsiTheme="minorHAnsi"/>
          <w:color w:val="000000"/>
        </w:rPr>
        <w:t> </w:t>
      </w:r>
      <w:r w:rsidRPr="00960767">
        <w:rPr>
          <w:rStyle w:val="Strong"/>
          <w:rFonts w:asciiTheme="minorHAnsi" w:hAnsiTheme="minorHAnsi"/>
          <w:color w:val="000000"/>
        </w:rPr>
        <w:t>10-week virtual cohort</w:t>
      </w:r>
      <w:r w:rsidRPr="00960767">
        <w:rPr>
          <w:rFonts w:asciiTheme="minorHAnsi" w:hAnsiTheme="minorHAnsi"/>
          <w:color w:val="000000"/>
        </w:rPr>
        <w:t>, scheduled to begin in</w:t>
      </w:r>
      <w:r w:rsidRPr="00960767">
        <w:rPr>
          <w:rStyle w:val="apple-converted-space"/>
          <w:rFonts w:asciiTheme="minorHAnsi" w:hAnsiTheme="minorHAnsi"/>
          <w:color w:val="000000"/>
        </w:rPr>
        <w:t> </w:t>
      </w:r>
      <w:r w:rsidRPr="00960767">
        <w:rPr>
          <w:rStyle w:val="Strong"/>
          <w:rFonts w:asciiTheme="minorHAnsi" w:hAnsiTheme="minorHAnsi"/>
          <w:color w:val="000000"/>
        </w:rPr>
        <w:t>January 2027</w:t>
      </w:r>
      <w:r w:rsidRPr="00960767">
        <w:rPr>
          <w:rFonts w:asciiTheme="minorHAnsi" w:hAnsiTheme="minorHAnsi"/>
          <w:color w:val="000000"/>
        </w:rPr>
        <w:t>.</w:t>
      </w:r>
    </w:p>
    <w:p w14:paraId="41F8B3AC" w14:textId="77777777" w:rsidR="003977BD" w:rsidRPr="00960767" w:rsidRDefault="003977BD" w:rsidP="003977BD">
      <w:pPr>
        <w:pStyle w:val="NormalWeb"/>
        <w:rPr>
          <w:rFonts w:asciiTheme="minorHAnsi" w:hAnsiTheme="minorHAnsi"/>
          <w:color w:val="000000"/>
        </w:rPr>
      </w:pPr>
      <w:r w:rsidRPr="00960767">
        <w:rPr>
          <w:rFonts w:asciiTheme="minorHAnsi" w:hAnsiTheme="minorHAnsi"/>
          <w:color w:val="000000"/>
        </w:rPr>
        <w:t>We’ll share program details, dates, and registration information as opportunities become available.</w:t>
      </w:r>
    </w:p>
    <w:p w14:paraId="20150DC7" w14:textId="3B6E806F" w:rsidR="00DE33EC" w:rsidRDefault="00823114">
      <w:r>
        <w:t xml:space="preserve">We hope to train with you soon, </w:t>
      </w:r>
    </w:p>
    <w:p w14:paraId="12B5F178" w14:textId="2F234A24" w:rsidR="00823114" w:rsidRDefault="00823114">
      <w:r>
        <w:t>Mike &amp; Kim</w:t>
      </w:r>
    </w:p>
    <w:p w14:paraId="67F1FBDE" w14:textId="2E971C3E" w:rsidR="00823114" w:rsidRDefault="00823114">
      <w:proofErr w:type="spellStart"/>
      <w:r>
        <w:t>Treeline</w:t>
      </w:r>
      <w:proofErr w:type="spellEnd"/>
      <w:r>
        <w:t xml:space="preserve"> Leadership Facilitators</w:t>
      </w:r>
    </w:p>
    <w:sectPr w:rsidR="008231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Avenir Next Demi Bold">
    <w:panose1 w:val="020B0703020202020204"/>
    <w:charset w:val="00"/>
    <w:family w:val="swiss"/>
    <w:pitch w:val="variable"/>
    <w:sig w:usb0="8000002F" w:usb1="5000204A" w:usb2="00000000" w:usb3="00000000" w:csb0="0000009B"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BD"/>
    <w:rsid w:val="003977BD"/>
    <w:rsid w:val="00823114"/>
    <w:rsid w:val="00BC43B4"/>
    <w:rsid w:val="00C818F8"/>
    <w:rsid w:val="00DE33EC"/>
    <w:rsid w:val="00E12473"/>
    <w:rsid w:val="00E4018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9431A64"/>
  <w15:chartTrackingRefBased/>
  <w15:docId w15:val="{E0933035-2CB9-7540-9967-ABEF955A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BD"/>
    <w:rPr>
      <w:lang w:val="en-US"/>
    </w:rPr>
  </w:style>
  <w:style w:type="paragraph" w:styleId="Heading1">
    <w:name w:val="heading 1"/>
    <w:basedOn w:val="Normal"/>
    <w:next w:val="Normal"/>
    <w:link w:val="Heading1Char"/>
    <w:uiPriority w:val="9"/>
    <w:qFormat/>
    <w:rsid w:val="00397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7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7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7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7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7BD"/>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3977BD"/>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3977BD"/>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3977BD"/>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3977BD"/>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3977B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3977B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3977B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3977B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3977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7B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3977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7B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3977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77BD"/>
    <w:rPr>
      <w:i/>
      <w:iCs/>
      <w:color w:val="404040" w:themeColor="text1" w:themeTint="BF"/>
      <w:lang w:val="en-US"/>
    </w:rPr>
  </w:style>
  <w:style w:type="paragraph" w:styleId="ListParagraph">
    <w:name w:val="List Paragraph"/>
    <w:basedOn w:val="Normal"/>
    <w:uiPriority w:val="34"/>
    <w:qFormat/>
    <w:rsid w:val="003977BD"/>
    <w:pPr>
      <w:ind w:left="720"/>
      <w:contextualSpacing/>
    </w:pPr>
  </w:style>
  <w:style w:type="character" w:styleId="IntenseEmphasis">
    <w:name w:val="Intense Emphasis"/>
    <w:basedOn w:val="DefaultParagraphFont"/>
    <w:uiPriority w:val="21"/>
    <w:qFormat/>
    <w:rsid w:val="003977BD"/>
    <w:rPr>
      <w:i/>
      <w:iCs/>
      <w:color w:val="0F4761" w:themeColor="accent1" w:themeShade="BF"/>
    </w:rPr>
  </w:style>
  <w:style w:type="paragraph" w:styleId="IntenseQuote">
    <w:name w:val="Intense Quote"/>
    <w:basedOn w:val="Normal"/>
    <w:next w:val="Normal"/>
    <w:link w:val="IntenseQuoteChar"/>
    <w:uiPriority w:val="30"/>
    <w:qFormat/>
    <w:rsid w:val="00397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7BD"/>
    <w:rPr>
      <w:i/>
      <w:iCs/>
      <w:color w:val="0F4761" w:themeColor="accent1" w:themeShade="BF"/>
      <w:lang w:val="en-US"/>
    </w:rPr>
  </w:style>
  <w:style w:type="character" w:styleId="IntenseReference">
    <w:name w:val="Intense Reference"/>
    <w:basedOn w:val="DefaultParagraphFont"/>
    <w:uiPriority w:val="32"/>
    <w:qFormat/>
    <w:rsid w:val="003977BD"/>
    <w:rPr>
      <w:b/>
      <w:bCs/>
      <w:smallCaps/>
      <w:color w:val="0F4761" w:themeColor="accent1" w:themeShade="BF"/>
      <w:spacing w:val="5"/>
    </w:rPr>
  </w:style>
  <w:style w:type="paragraph" w:customStyle="1" w:styleId="isselectedend">
    <w:name w:val="isselectedend"/>
    <w:basedOn w:val="Normal"/>
    <w:rsid w:val="003977BD"/>
    <w:pPr>
      <w:spacing w:before="100" w:beforeAutospacing="1" w:after="100" w:afterAutospacing="1"/>
    </w:pPr>
    <w:rPr>
      <w:rFonts w:ascii="Times New Roman" w:eastAsia="Times New Roman" w:hAnsi="Times New Roman" w:cs="Times New Roman"/>
      <w:kern w:val="0"/>
      <w:lang w:val="en-CA"/>
      <w14:ligatures w14:val="none"/>
    </w:rPr>
  </w:style>
  <w:style w:type="character" w:customStyle="1" w:styleId="apple-converted-space">
    <w:name w:val="apple-converted-space"/>
    <w:basedOn w:val="DefaultParagraphFont"/>
    <w:rsid w:val="003977BD"/>
  </w:style>
  <w:style w:type="character" w:styleId="Strong">
    <w:name w:val="Strong"/>
    <w:basedOn w:val="DefaultParagraphFont"/>
    <w:uiPriority w:val="22"/>
    <w:qFormat/>
    <w:rsid w:val="003977BD"/>
    <w:rPr>
      <w:b/>
      <w:bCs/>
    </w:rPr>
  </w:style>
  <w:style w:type="paragraph" w:styleId="NormalWeb">
    <w:name w:val="Normal (Web)"/>
    <w:basedOn w:val="Normal"/>
    <w:uiPriority w:val="99"/>
    <w:semiHidden/>
    <w:unhideWhenUsed/>
    <w:rsid w:val="003977BD"/>
    <w:pPr>
      <w:spacing w:before="100" w:beforeAutospacing="1" w:after="100" w:afterAutospacing="1"/>
    </w:pPr>
    <w:rPr>
      <w:rFonts w:ascii="Times New Roman" w:eastAsia="Times New Roman" w:hAnsi="Times New Roman" w:cs="Times New Roman"/>
      <w:kern w:val="0"/>
      <w:lang w:val="en-CA"/>
      <w14:ligatures w14:val="none"/>
    </w:rPr>
  </w:style>
  <w:style w:type="paragraph" w:customStyle="1" w:styleId="pdq2pgselectionanchorcontainer">
    <w:name w:val="pdq2pg_selectionanchorcontainer"/>
    <w:basedOn w:val="Normal"/>
    <w:rsid w:val="003977BD"/>
    <w:pPr>
      <w:spacing w:before="100" w:beforeAutospacing="1" w:after="100" w:afterAutospacing="1"/>
    </w:pPr>
    <w:rPr>
      <w:rFonts w:ascii="Times New Roman" w:eastAsia="Times New Roman" w:hAnsi="Times New Roman" w:cs="Times New Roman"/>
      <w:kern w:val="0"/>
      <w:lang w:val="en-CA"/>
      <w14:ligatures w14:val="none"/>
    </w:rPr>
  </w:style>
  <w:style w:type="character" w:styleId="Hyperlink">
    <w:name w:val="Hyperlink"/>
    <w:basedOn w:val="DefaultParagraphFont"/>
    <w:uiPriority w:val="99"/>
    <w:unhideWhenUsed/>
    <w:rsid w:val="003977B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kimmi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Waters</dc:creator>
  <cp:keywords/>
  <dc:description/>
  <cp:lastModifiedBy>Michael Waters</cp:lastModifiedBy>
  <cp:revision>2</cp:revision>
  <dcterms:created xsi:type="dcterms:W3CDTF">2026-08-20T17:37:00Z</dcterms:created>
  <dcterms:modified xsi:type="dcterms:W3CDTF">2026-08-20T17:38:00Z</dcterms:modified>
</cp:coreProperties>
</file>